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sz w:val="60"/>
          <w:szCs w:val="6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  <w:sz w:val="60"/>
          <w:szCs w:val="60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Informe de Práctica Profesional Supervisada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&lt;Estudiante&gt;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&lt;Docente Supervisor&gt;</w:t>
        <w:tab/>
        <w:tab/>
        <w:tab/>
        <w:tab/>
        <w:t xml:space="preserve">&lt;Tutor&gt;</w:t>
      </w:r>
    </w:p>
    <w:p w:rsidR="00000000" w:rsidDel="00000000" w:rsidP="00000000" w:rsidRDefault="00000000" w:rsidRPr="00000000" w14:paraId="0000000E">
      <w:pPr>
        <w:pStyle w:val="Heading1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Ingeniería en Computación</w:t>
      </w:r>
    </w:p>
    <w:p w:rsidR="00000000" w:rsidDel="00000000" w:rsidP="00000000" w:rsidRDefault="00000000" w:rsidRPr="00000000" w14:paraId="0000000F">
      <w:pPr>
        <w:pStyle w:val="Heading1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Universidad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Nacional de San Luis</w:t>
      </w:r>
    </w:p>
    <w:p w:rsidR="00000000" w:rsidDel="00000000" w:rsidP="00000000" w:rsidRDefault="00000000" w:rsidRPr="00000000" w14:paraId="00000011">
      <w:pPr>
        <w:pStyle w:val="Heading1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&lt;Organización Receptora&gt;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&lt;Expediente o Resolución&gt;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&lt;Año&gt;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3dy6vkm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q3c7525walh4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Datos del Practicante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Nombre y apellido: </w:t>
        <w:tab/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Carrera profesional: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Nro. de Registro:</w:t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Datos de la Organización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Líder de Proyecto o Tutor: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(Identificación del Líder del proyecto al que se integra)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Nombre de la Organización: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(Denominación)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Naturaleza: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[Privada/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Pública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Domicilio: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(Dirección)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Sobre la organización: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(Breve reseña histórica)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Ambiente de trabajo: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(Modalidad/Forma de trabajo. Esparcimiento si tiene, etc)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=====================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before="0" w:lineRule="auto"/>
        <w:ind w:left="425.19685039370086" w:hanging="360"/>
        <w:rPr>
          <w:rFonts w:ascii="Times New Roman" w:cs="Times New Roman" w:eastAsia="Times New Roman" w:hAnsi="Times New Roman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white"/>
          <w:rtl w:val="0"/>
        </w:rPr>
        <w:t xml:space="preserve">Introducción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Periodo de Prácticas: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Desde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……..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hasta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………...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2et92p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Jornada Laboral: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(Especificar días y horario de la jornada laboral de la PPS, ejemplo Lunes a Viernes, de ………..)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Área de trabajo: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(Comienzo de la relación: Antes de ingresar a la empresa: entrevista, designación por la UA, etc.)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25.19685039370086" w:right="0" w:hanging="360"/>
        <w:jc w:val="left"/>
        <w:rPr>
          <w:rFonts w:ascii="Times New Roman" w:cs="Times New Roman" w:eastAsia="Times New Roman" w:hAnsi="Times New Roman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white"/>
          <w:rtl w:val="0"/>
        </w:rPr>
        <w:t xml:space="preserve">Reseña sobre la situación existente en el ámbito de trabajo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(Diagnóstico de la situación actual)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25.19685039370086" w:right="0" w:hanging="360"/>
        <w:jc w:val="left"/>
        <w:rPr>
          <w:rFonts w:ascii="Times New Roman" w:cs="Times New Roman" w:eastAsia="Times New Roman" w:hAnsi="Times New Roman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white"/>
          <w:rtl w:val="0"/>
        </w:rPr>
        <w:t xml:space="preserve">Objetivo específico abordado</w:t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(Si hubo cambios en los objetivos originales, explicitarlos y justificarlos.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Una exposición de los problemas encontrados)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25.19685039370086" w:right="0" w:hanging="360"/>
        <w:jc w:val="left"/>
        <w:rPr>
          <w:rFonts w:ascii="Times New Roman" w:cs="Times New Roman" w:eastAsia="Times New Roman" w:hAnsi="Times New Roman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white"/>
          <w:rtl w:val="0"/>
        </w:rPr>
        <w:t xml:space="preserve">Tareas Desarrolladas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(Una fundamentación de la solución adoptada, el correspondiente procedimiento, la descripción de las tareas involucradas y herramientas de trabajo utilizadas) 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before="240" w:lineRule="auto"/>
        <w:ind w:left="425.19685039370086" w:hanging="360"/>
        <w:rPr>
          <w:rFonts w:ascii="Times New Roman" w:cs="Times New Roman" w:eastAsia="Times New Roman" w:hAnsi="Times New Roman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white"/>
          <w:rtl w:val="0"/>
        </w:rPr>
        <w:t xml:space="preserve">Bibliografía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(opcional, material utilizado)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=====================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left"/>
        <w:rPr>
          <w:rFonts w:ascii="Times New Roman" w:cs="Times New Roman" w:eastAsia="Times New Roman" w:hAnsi="Times New Roman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white"/>
          <w:rtl w:val="0"/>
        </w:rPr>
        <w:t xml:space="preserve">Resultado de la PPS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(A elaborar por el alumno. Su visión de la PPS en relación con lo aprendido en la carrera, la resolución de problemas, trabajo en equipo, nuevos conocimientos, etc.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Dificultades enfrentadas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(mínimo 400 palabras)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Capacidad y Habilidades ejercitadas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(mínimo 400 palabras)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Conclusión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(mínimo 200 palabras)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Proyección a Futuro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(opcional)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…………………………………………………...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Firma y Aclaración del Practicante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=============================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left"/>
        <w:rPr>
          <w:rFonts w:ascii="Times New Roman" w:cs="Times New Roman" w:eastAsia="Times New Roman" w:hAnsi="Times New Roman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white"/>
          <w:rtl w:val="0"/>
        </w:rPr>
        <w:t xml:space="preserve">Reporte del Docente Supervisor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 Docente que actúe en carácter de Supervisor de esta actividad deberá efectuar las observaciones y valoraciones del desempeño del alumno, llevando a cabo una evaluación cuantitativa.)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…………………………………………………...</w:t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Firma y Aclaración del Docente Supervisor</w:t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(Si corresponde, incluir firma y aclaración de docente co-supervisor)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=============================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360"/>
        <w:jc w:val="left"/>
        <w:rPr>
          <w:rFonts w:ascii="Times New Roman" w:cs="Times New Roman" w:eastAsia="Times New Roman" w:hAnsi="Times New Roman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white"/>
          <w:rtl w:val="0"/>
        </w:rPr>
        <w:t xml:space="preserve">Reporte del Tutor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Quien actúe en carácter de Tutor de esta actividad deberá efectuar las observaciones y valoraciones del desempeño del alumno)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……………………………….…………………...</w:t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Firma y Aclaración del Tutor de la Organización Receptora</w:t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